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E4" w:rsidRDefault="00BC358A">
      <w:pPr>
        <w:rPr>
          <w:b/>
        </w:rPr>
      </w:pPr>
      <w:r>
        <w:rPr>
          <w:b/>
        </w:rPr>
        <w:t>Geometry Conjectures List</w:t>
      </w:r>
    </w:p>
    <w:p w:rsidR="00BC358A" w:rsidRDefault="00BC358A">
      <w:pPr>
        <w:rPr>
          <w:b/>
        </w:rPr>
      </w:pPr>
    </w:p>
    <w:p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SSS Congruence Conjecture</w:t>
      </w:r>
      <w:r>
        <w:t xml:space="preserve"> – If the three sides of one triangle are congruent to the three sides of another triangle, then the triangles are congruent.</w:t>
      </w:r>
    </w:p>
    <w:p w:rsidR="00563016" w:rsidRDefault="00563016" w:rsidP="00563016">
      <w:pPr>
        <w:spacing w:line="360" w:lineRule="auto"/>
        <w:rPr>
          <w:u w:val="single"/>
        </w:rPr>
      </w:pPr>
    </w:p>
    <w:p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SAS Congruence Conjecture</w:t>
      </w:r>
      <w:r>
        <w:t xml:space="preserve"> – If two sides and the included angle of one triangle are congruent to two sides and the included angle of another triangle, then the triangles are congruent.</w:t>
      </w:r>
    </w:p>
    <w:p w:rsidR="00563016" w:rsidRDefault="00563016" w:rsidP="00563016">
      <w:pPr>
        <w:spacing w:line="360" w:lineRule="auto"/>
        <w:rPr>
          <w:u w:val="single"/>
        </w:rPr>
      </w:pPr>
    </w:p>
    <w:p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ASA Congruence Conjecture</w:t>
      </w:r>
      <w:r>
        <w:t xml:space="preserve"> – If two angles and the included side of one triangle are congruent to two angles and the included side of another triangle, then the triangles are congruent.</w:t>
      </w:r>
    </w:p>
    <w:p w:rsidR="00563016" w:rsidRDefault="00563016" w:rsidP="00563016">
      <w:pPr>
        <w:spacing w:line="360" w:lineRule="auto"/>
        <w:rPr>
          <w:u w:val="single"/>
        </w:rPr>
      </w:pPr>
    </w:p>
    <w:p w:rsidR="00563016" w:rsidRDefault="00B276B7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SAA Congruence Conjecture</w:t>
      </w:r>
      <w:r w:rsidR="00563016">
        <w:t xml:space="preserve"> – </w:t>
      </w:r>
      <w:r>
        <w:t>If two angles and a non-included side of one triangle are congruent to the corresponding two angles and non-included side of another triangle, then the triangles are congruent.</w:t>
      </w:r>
      <w:bookmarkStart w:id="0" w:name="_GoBack"/>
      <w:bookmarkEnd w:id="0"/>
    </w:p>
    <w:p w:rsidR="00563016" w:rsidRDefault="00563016" w:rsidP="006B5C17">
      <w:pPr>
        <w:spacing w:line="360" w:lineRule="auto"/>
        <w:rPr>
          <w:u w:val="single"/>
        </w:rPr>
      </w:pPr>
    </w:p>
    <w:p w:rsidR="00BC358A" w:rsidRDefault="00BC358A" w:rsidP="006B5C17">
      <w:pPr>
        <w:spacing w:line="360" w:lineRule="auto"/>
        <w:rPr>
          <w:rFonts w:ascii="Cambria" w:hAnsi="Cambria"/>
        </w:rPr>
      </w:pPr>
      <w:r w:rsidRPr="00431AAC">
        <w:rPr>
          <w:u w:val="single"/>
        </w:rPr>
        <w:t>Triangle Sum Conjecture</w:t>
      </w:r>
      <w:r>
        <w:t xml:space="preserve"> – The sum of all the </w:t>
      </w:r>
      <w:r w:rsidR="00C54A01">
        <w:t xml:space="preserve">interior </w:t>
      </w:r>
      <w:r>
        <w:t>angle measures in a triangle is 180</w:t>
      </w:r>
      <w:r>
        <w:rPr>
          <w:rFonts w:ascii="Cambria" w:hAnsi="Cambria"/>
        </w:rPr>
        <w:t>°</w:t>
      </w:r>
    </w:p>
    <w:p w:rsidR="00BC358A" w:rsidRDefault="00BC358A" w:rsidP="006B5C17">
      <w:pPr>
        <w:spacing w:line="360" w:lineRule="auto"/>
        <w:rPr>
          <w:rFonts w:ascii="Cambria" w:hAnsi="Cambria"/>
        </w:rPr>
      </w:pPr>
    </w:p>
    <w:p w:rsidR="00BC358A" w:rsidRDefault="002B0721" w:rsidP="006B5C17">
      <w:pPr>
        <w:spacing w:line="360" w:lineRule="auto"/>
      </w:pPr>
      <w:r w:rsidRPr="00431AAC">
        <w:rPr>
          <w:u w:val="single"/>
        </w:rPr>
        <w:t>Isosceles Triangle Conjecture</w:t>
      </w:r>
      <w:r>
        <w:t xml:space="preserve"> – If a triangle is an isosceles triangle, </w:t>
      </w:r>
      <w:proofErr w:type="gramStart"/>
      <w:r>
        <w:t>then</w:t>
      </w:r>
      <w:proofErr w:type="gramEnd"/>
      <w:r>
        <w:t xml:space="preserve"> the base angles are congruent.</w:t>
      </w:r>
    </w:p>
    <w:p w:rsidR="002B0721" w:rsidRDefault="002B0721" w:rsidP="006B5C17">
      <w:pPr>
        <w:spacing w:line="360" w:lineRule="auto"/>
      </w:pPr>
    </w:p>
    <w:p w:rsidR="002B0721" w:rsidRDefault="002B0721" w:rsidP="006B5C17">
      <w:pPr>
        <w:spacing w:line="360" w:lineRule="auto"/>
      </w:pPr>
      <w:r w:rsidRPr="00431AAC">
        <w:rPr>
          <w:u w:val="single"/>
        </w:rPr>
        <w:t>Converse of the Isosceles Triangle Conjecture</w:t>
      </w:r>
      <w:r>
        <w:t xml:space="preserve"> – If a triangle has two congruent angles, </w:t>
      </w:r>
      <w:proofErr w:type="gramStart"/>
      <w:r>
        <w:t>then</w:t>
      </w:r>
      <w:proofErr w:type="gramEnd"/>
      <w:r>
        <w:t xml:space="preserve"> it is an isosceles triangle.</w:t>
      </w:r>
    </w:p>
    <w:p w:rsidR="002B0721" w:rsidRDefault="002B0721" w:rsidP="006B5C17">
      <w:pPr>
        <w:spacing w:line="360" w:lineRule="auto"/>
      </w:pPr>
    </w:p>
    <w:p w:rsidR="002B0721" w:rsidRDefault="002B0721" w:rsidP="006B5C17">
      <w:pPr>
        <w:spacing w:line="360" w:lineRule="auto"/>
      </w:pPr>
      <w:r w:rsidRPr="00431AAC">
        <w:rPr>
          <w:u w:val="single"/>
        </w:rPr>
        <w:t>Triangle Inequalities Conjecture</w:t>
      </w:r>
      <w:r>
        <w:t xml:space="preserve"> – The sum of any </w:t>
      </w:r>
      <w:proofErr w:type="gramStart"/>
      <w:r>
        <w:t>two side</w:t>
      </w:r>
      <w:proofErr w:type="gramEnd"/>
      <w:r>
        <w:t xml:space="preserve"> lengths in a triangle must always be greater than the remaining side length.</w:t>
      </w:r>
    </w:p>
    <w:p w:rsidR="002B0721" w:rsidRDefault="002B0721" w:rsidP="006B5C17">
      <w:pPr>
        <w:spacing w:line="360" w:lineRule="auto"/>
      </w:pPr>
    </w:p>
    <w:p w:rsidR="00C54A01" w:rsidRDefault="00C54A01" w:rsidP="006B5C17">
      <w:pPr>
        <w:spacing w:line="360" w:lineRule="auto"/>
      </w:pPr>
      <w:r w:rsidRPr="00431AAC">
        <w:rPr>
          <w:u w:val="single"/>
        </w:rPr>
        <w:t>Exterior Angle Conjecture</w:t>
      </w:r>
      <w:r>
        <w:t xml:space="preserve"> – The sum of the measures of the remote interior angles in a triangle is equal to the measure of the exterior angle.</w:t>
      </w:r>
    </w:p>
    <w:p w:rsidR="00C54A01" w:rsidRDefault="00C54A01" w:rsidP="006B5C17">
      <w:pPr>
        <w:spacing w:line="360" w:lineRule="auto"/>
      </w:pPr>
    </w:p>
    <w:p w:rsidR="002B0721" w:rsidRDefault="002B0721" w:rsidP="006B5C17">
      <w:pPr>
        <w:spacing w:line="360" w:lineRule="auto"/>
      </w:pPr>
      <w:r w:rsidRPr="00431AAC">
        <w:rPr>
          <w:u w:val="single"/>
        </w:rPr>
        <w:t xml:space="preserve">Side-Angle </w:t>
      </w:r>
      <w:r w:rsidR="006B5C17" w:rsidRPr="00431AAC">
        <w:rPr>
          <w:u w:val="single"/>
        </w:rPr>
        <w:t>Inequality Conjecture</w:t>
      </w:r>
      <w:r w:rsidR="006B5C17">
        <w:t xml:space="preserve"> – In a triangle, if one side is longer than another side, then the angle opposite the longer side will be greater than the angle opposite the shorter side. </w:t>
      </w:r>
    </w:p>
    <w:p w:rsidR="006B5C17" w:rsidRPr="00BC358A" w:rsidRDefault="006B5C17"/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Perpendicular Bisector Conjecture</w:t>
      </w:r>
      <w:r w:rsidRPr="00BC358A">
        <w:rPr>
          <w:rFonts w:ascii="Cambria" w:hAnsi="Cambria" w:cs="Cambria"/>
        </w:rPr>
        <w:t xml:space="preserve"> – If a point is on the perpendicular bisector of a segment,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equal distance from the end points.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Converse of the Perpendicular Bisector Conjecture</w:t>
      </w:r>
      <w:r w:rsidRPr="00BC358A">
        <w:rPr>
          <w:rFonts w:ascii="Cambria" w:hAnsi="Cambria" w:cs="Cambria"/>
        </w:rPr>
        <w:t xml:space="preserve"> – If a point is equal distance from the endpoints of a segment,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on the perpendicular bisector of a segment.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Angle Bisector Conjecture</w:t>
      </w:r>
      <w:r w:rsidRPr="00BC358A">
        <w:rPr>
          <w:rFonts w:ascii="Cambria" w:hAnsi="Cambria" w:cs="Cambria"/>
        </w:rPr>
        <w:t xml:space="preserve"> – If a point is on the bisector of an angle,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equal distance from the sides of the angle.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Linear Pair Conjecture</w:t>
      </w:r>
      <w:r w:rsidRPr="00BC358A">
        <w:rPr>
          <w:rFonts w:ascii="Cambria" w:hAnsi="Cambria" w:cs="Cambria"/>
        </w:rPr>
        <w:t xml:space="preserve"> – If two angles form a linear pair, then the measures of the angles add up to 180°.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Vertical Angles Conjecture</w:t>
      </w:r>
      <w:r w:rsidRPr="00BC358A">
        <w:rPr>
          <w:rFonts w:ascii="Cambria" w:hAnsi="Cambria" w:cs="Cambria"/>
        </w:rPr>
        <w:t xml:space="preserve"> – If two angles are vertical angles, then they are congruent and have equal measures.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Corresponding Angles Conjecture</w:t>
      </w:r>
      <w:r w:rsidRPr="00BC358A">
        <w:rPr>
          <w:rFonts w:ascii="Cambria" w:hAnsi="Cambria" w:cs="Cambria"/>
        </w:rPr>
        <w:t xml:space="preserve"> – If two parallel lines are cut by a transversal, then corresponding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Alternate Interior Angles Conjecture</w:t>
      </w:r>
      <w:r w:rsidRPr="00BC358A">
        <w:rPr>
          <w:rFonts w:ascii="Cambria" w:hAnsi="Cambria" w:cs="Cambria"/>
        </w:rPr>
        <w:t xml:space="preserve"> – If two parallel lines are cut by a transversal, then alternate interior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Alternate Exterior Angles Conjecture</w:t>
      </w:r>
      <w:r w:rsidRPr="00BC358A">
        <w:rPr>
          <w:rFonts w:ascii="Cambria" w:hAnsi="Cambria" w:cs="Cambria"/>
        </w:rPr>
        <w:t xml:space="preserve"> – If two parallel lines are cut by a transversal. Then alternate exterior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 xml:space="preserve">Parallel Lines Conjecture </w:t>
      </w:r>
      <w:r w:rsidRPr="00BC358A">
        <w:rPr>
          <w:rFonts w:ascii="Cambria" w:hAnsi="Cambria" w:cs="Cambria"/>
        </w:rPr>
        <w:t xml:space="preserve">– If two parallel lines are cut by a transversal, then corresponding angles are congruent, alternate interior angles are congruent, and alternate exterior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Converse of the Parallel Lines Conjecture</w:t>
      </w:r>
      <w:r w:rsidRPr="00BC358A">
        <w:rPr>
          <w:rFonts w:ascii="Cambria" w:hAnsi="Cambria" w:cs="Cambria"/>
        </w:rPr>
        <w:t xml:space="preserve"> – If two lines are cut by a transversal to form pairs of congruent corresponding angles, congruent alternate interior angles, or congruent alternate exterior angles, then the lines are parallel. </w:t>
      </w:r>
    </w:p>
    <w:p w:rsidR="00BC358A" w:rsidRPr="00BC358A" w:rsidRDefault="00BC358A">
      <w:pPr>
        <w:rPr>
          <w:b/>
        </w:rPr>
      </w:pPr>
    </w:p>
    <w:sectPr w:rsidR="00BC358A" w:rsidRPr="00BC358A" w:rsidSect="00B62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8A"/>
    <w:rsid w:val="002B0721"/>
    <w:rsid w:val="00431AAC"/>
    <w:rsid w:val="00563016"/>
    <w:rsid w:val="006B5C17"/>
    <w:rsid w:val="00B276B7"/>
    <w:rsid w:val="00B62C5B"/>
    <w:rsid w:val="00BC358A"/>
    <w:rsid w:val="00C54A01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2016-10-07T21:53:00Z</dcterms:created>
  <dcterms:modified xsi:type="dcterms:W3CDTF">2016-10-07T21:53:00Z</dcterms:modified>
</cp:coreProperties>
</file>