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7054" w14:textId="77777777" w:rsidR="00E230E4" w:rsidRDefault="001D1B58">
      <w:r w:rsidRPr="00682D14">
        <w:rPr>
          <w:b/>
        </w:rPr>
        <w:t>Point</w:t>
      </w:r>
      <w:r>
        <w:t xml:space="preserve"> – A single location in space, no dimensions</w:t>
      </w:r>
    </w:p>
    <w:p w14:paraId="2B740D1A" w14:textId="77777777" w:rsidR="001D1B58" w:rsidRDefault="001D1B58"/>
    <w:p w14:paraId="1E2755F8" w14:textId="77777777" w:rsidR="001D1B58" w:rsidRDefault="001D1B58">
      <w:r w:rsidRPr="00682D14">
        <w:rPr>
          <w:b/>
        </w:rPr>
        <w:t>Line</w:t>
      </w:r>
      <w:r>
        <w:t xml:space="preserve"> – a straight, continuous set of points with infinite length, one dimension</w:t>
      </w:r>
    </w:p>
    <w:p w14:paraId="6619D56C" w14:textId="77777777" w:rsidR="001D1B58" w:rsidRDefault="001D1B58"/>
    <w:p w14:paraId="081D7145" w14:textId="77777777" w:rsidR="001D1B58" w:rsidRDefault="001D1B58">
      <w:r w:rsidRPr="00682D14">
        <w:rPr>
          <w:b/>
        </w:rPr>
        <w:t>Plane</w:t>
      </w:r>
      <w:r>
        <w:t xml:space="preserve"> – a flat surface with infinite length and infinite width, two dimensions</w:t>
      </w:r>
    </w:p>
    <w:p w14:paraId="6C8F2028" w14:textId="77777777" w:rsidR="001D1B58" w:rsidRDefault="001D1B58"/>
    <w:p w14:paraId="49D1924C" w14:textId="77777777" w:rsidR="001D1B58" w:rsidRDefault="001D1B58">
      <w:r w:rsidRPr="00682D14">
        <w:rPr>
          <w:b/>
        </w:rPr>
        <w:t>Ray</w:t>
      </w:r>
      <w:r>
        <w:t xml:space="preserve"> – consists of one point and all the other points on a line on the same side as a second point</w:t>
      </w:r>
    </w:p>
    <w:p w14:paraId="07E63984" w14:textId="77777777" w:rsidR="001D1B58" w:rsidRDefault="001D1B58"/>
    <w:p w14:paraId="26393081" w14:textId="77777777" w:rsidR="001D1B58" w:rsidRDefault="001D1B58">
      <w:r w:rsidRPr="00682D14">
        <w:rPr>
          <w:b/>
        </w:rPr>
        <w:t>Line Segment</w:t>
      </w:r>
      <w:r>
        <w:t xml:space="preserve"> – consists of two endpoints and all the points on the line in between them</w:t>
      </w:r>
    </w:p>
    <w:p w14:paraId="7B069D80" w14:textId="77777777" w:rsidR="001D1B58" w:rsidRDefault="001D1B58"/>
    <w:p w14:paraId="47D53322" w14:textId="77777777" w:rsidR="001D1B58" w:rsidRDefault="001D1B58">
      <w:r w:rsidRPr="00682D14">
        <w:rPr>
          <w:b/>
        </w:rPr>
        <w:t>Parallel lines</w:t>
      </w:r>
      <w:r>
        <w:t xml:space="preserve"> – a set of lines that never intersect</w:t>
      </w:r>
    </w:p>
    <w:p w14:paraId="59176E1A" w14:textId="77777777" w:rsidR="001D1B58" w:rsidRDefault="001D1B58"/>
    <w:p w14:paraId="72E7B19C" w14:textId="77777777" w:rsidR="001D1B58" w:rsidRDefault="001D1B58">
      <w:r w:rsidRPr="00682D14">
        <w:rPr>
          <w:b/>
        </w:rPr>
        <w:t>Perpendicu</w:t>
      </w:r>
      <w:r w:rsidR="00682D14">
        <w:rPr>
          <w:b/>
        </w:rPr>
        <w:t>l</w:t>
      </w:r>
      <w:r w:rsidRPr="00682D14">
        <w:rPr>
          <w:b/>
        </w:rPr>
        <w:t>ar lines</w:t>
      </w:r>
      <w:r>
        <w:t xml:space="preserve"> – a set of lines that intersect at a 90</w:t>
      </w:r>
      <w:r>
        <w:rPr>
          <w:rFonts w:ascii="Cambria" w:hAnsi="Cambria"/>
        </w:rPr>
        <w:t>° angle</w:t>
      </w:r>
    </w:p>
    <w:p w14:paraId="3D95A987" w14:textId="77777777" w:rsidR="001D1B58" w:rsidRDefault="001D1B58"/>
    <w:p w14:paraId="319583A0" w14:textId="77777777" w:rsidR="001D1B58" w:rsidRDefault="001D1B58">
      <w:r w:rsidRPr="00682D14">
        <w:rPr>
          <w:b/>
        </w:rPr>
        <w:t>Angle</w:t>
      </w:r>
      <w:r>
        <w:t xml:space="preserve"> – formed by two rays or lines with a common endpoint called the vertex, measured in degrees by the distance around a circle</w:t>
      </w:r>
    </w:p>
    <w:p w14:paraId="4FE753F6" w14:textId="77777777" w:rsidR="00F85282" w:rsidRDefault="00F85282" w:rsidP="00682D14">
      <w:pPr>
        <w:pStyle w:val="ListParagraph"/>
        <w:numPr>
          <w:ilvl w:val="0"/>
          <w:numId w:val="1"/>
        </w:numPr>
      </w:pPr>
      <w:r>
        <w:t>Right angle</w:t>
      </w:r>
    </w:p>
    <w:p w14:paraId="788CDF1A" w14:textId="77777777" w:rsidR="00F85282" w:rsidRDefault="00F85282" w:rsidP="00682D14">
      <w:pPr>
        <w:pStyle w:val="ListParagraph"/>
        <w:numPr>
          <w:ilvl w:val="0"/>
          <w:numId w:val="1"/>
        </w:numPr>
      </w:pPr>
      <w:r>
        <w:t>Acute angle</w:t>
      </w:r>
    </w:p>
    <w:p w14:paraId="4F57E760" w14:textId="77777777" w:rsidR="00F85282" w:rsidRDefault="00F85282" w:rsidP="00682D14">
      <w:pPr>
        <w:pStyle w:val="ListParagraph"/>
        <w:numPr>
          <w:ilvl w:val="0"/>
          <w:numId w:val="1"/>
        </w:numPr>
      </w:pPr>
      <w:r>
        <w:t>Obtuse angle</w:t>
      </w:r>
    </w:p>
    <w:p w14:paraId="7A541C52" w14:textId="77777777" w:rsidR="00F85282" w:rsidRDefault="00F85282" w:rsidP="00682D14">
      <w:pPr>
        <w:pStyle w:val="ListParagraph"/>
        <w:numPr>
          <w:ilvl w:val="0"/>
          <w:numId w:val="1"/>
        </w:numPr>
      </w:pPr>
      <w:r>
        <w:t>Complementary angles</w:t>
      </w:r>
    </w:p>
    <w:p w14:paraId="07CF7CD0" w14:textId="77777777" w:rsidR="00F85282" w:rsidRDefault="00F85282" w:rsidP="00682D14">
      <w:pPr>
        <w:pStyle w:val="ListParagraph"/>
        <w:numPr>
          <w:ilvl w:val="0"/>
          <w:numId w:val="1"/>
        </w:numPr>
      </w:pPr>
      <w:r>
        <w:t>Supplementary angles</w:t>
      </w:r>
    </w:p>
    <w:p w14:paraId="3DF3F754" w14:textId="77777777" w:rsidR="00F85282" w:rsidRDefault="00F85282" w:rsidP="00682D14">
      <w:pPr>
        <w:pStyle w:val="ListParagraph"/>
        <w:numPr>
          <w:ilvl w:val="0"/>
          <w:numId w:val="1"/>
        </w:numPr>
      </w:pPr>
      <w:r>
        <w:t>Linear pair of angles</w:t>
      </w:r>
    </w:p>
    <w:p w14:paraId="53641B18" w14:textId="77777777" w:rsidR="001D1B58" w:rsidRDefault="001D1B58"/>
    <w:p w14:paraId="42704FCB" w14:textId="77777777" w:rsidR="001D1B58" w:rsidRDefault="001D1B58">
      <w:r w:rsidRPr="00682D14">
        <w:rPr>
          <w:b/>
        </w:rPr>
        <w:t xml:space="preserve">Circle </w:t>
      </w:r>
      <w:r>
        <w:t>– a continuous set of points all equal distance</w:t>
      </w:r>
      <w:r w:rsidR="00F85282">
        <w:t xml:space="preserve"> (called the radius)</w:t>
      </w:r>
      <w:r>
        <w:t xml:space="preserve"> from a common center point</w:t>
      </w:r>
    </w:p>
    <w:p w14:paraId="69B2040C" w14:textId="77777777" w:rsidR="001D1B58" w:rsidRDefault="001D1B58"/>
    <w:p w14:paraId="6D523060" w14:textId="77777777" w:rsidR="001D1B58" w:rsidRDefault="001D1B58">
      <w:r w:rsidRPr="00682D14">
        <w:rPr>
          <w:b/>
        </w:rPr>
        <w:t>Polygon</w:t>
      </w:r>
      <w:r>
        <w:t xml:space="preserve"> – a closed figure in a plane formed by connecting line segments, named by its number of sides</w:t>
      </w:r>
    </w:p>
    <w:p w14:paraId="472E87A4" w14:textId="2C373F2A" w:rsidR="001A2BDF" w:rsidRDefault="001A2BDF" w:rsidP="001A2BDF">
      <w:pPr>
        <w:pStyle w:val="ListParagraph"/>
        <w:numPr>
          <w:ilvl w:val="0"/>
          <w:numId w:val="2"/>
        </w:numPr>
      </w:pPr>
      <w:r>
        <w:t>Regular polygon – equal sides and equal angles</w:t>
      </w:r>
      <w:bookmarkStart w:id="0" w:name="_GoBack"/>
      <w:bookmarkEnd w:id="0"/>
    </w:p>
    <w:sectPr w:rsidR="001A2BDF" w:rsidSect="00B62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C77"/>
    <w:multiLevelType w:val="hybridMultilevel"/>
    <w:tmpl w:val="531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09CE"/>
    <w:multiLevelType w:val="hybridMultilevel"/>
    <w:tmpl w:val="90E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8"/>
    <w:rsid w:val="001A2BDF"/>
    <w:rsid w:val="001D1B58"/>
    <w:rsid w:val="00682D14"/>
    <w:rsid w:val="007440A8"/>
    <w:rsid w:val="00B62C5B"/>
    <w:rsid w:val="00E230E4"/>
    <w:rsid w:val="00F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A3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A020E-2483-D54A-8C60-F6F7012B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2016-08-14T23:26:00Z</dcterms:created>
  <dcterms:modified xsi:type="dcterms:W3CDTF">2016-08-15T05:18:00Z</dcterms:modified>
</cp:coreProperties>
</file>